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EE" w:rsidRDefault="00975D1C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</w:t>
      </w:r>
      <w:r w:rsidRPr="00975D1C">
        <w:rPr>
          <w:rFonts w:ascii="Times New Roman" w:hAnsi="Times New Roman" w:cs="Times New Roman"/>
          <w:b/>
          <w:sz w:val="28"/>
          <w:szCs w:val="28"/>
        </w:rPr>
        <w:t xml:space="preserve"> График проведения ВПР на 2021-2022 </w:t>
      </w:r>
      <w:proofErr w:type="spellStart"/>
      <w:r w:rsidRPr="00975D1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975D1C">
        <w:rPr>
          <w:rFonts w:ascii="Times New Roman" w:hAnsi="Times New Roman" w:cs="Times New Roman"/>
          <w:b/>
          <w:sz w:val="28"/>
          <w:szCs w:val="28"/>
        </w:rPr>
        <w:t xml:space="preserve"> год по МКОУ </w:t>
      </w:r>
      <w:proofErr w:type="spellStart"/>
      <w:r w:rsidRPr="00975D1C">
        <w:rPr>
          <w:rFonts w:ascii="Times New Roman" w:hAnsi="Times New Roman" w:cs="Times New Roman"/>
          <w:b/>
          <w:sz w:val="28"/>
          <w:szCs w:val="28"/>
        </w:rPr>
        <w:t>Новопоселковая</w:t>
      </w:r>
      <w:proofErr w:type="spellEnd"/>
      <w:r w:rsidRPr="00975D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5D1C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</w:p>
    <w:tbl>
      <w:tblPr>
        <w:tblStyle w:val="a3"/>
        <w:tblW w:w="11296" w:type="dxa"/>
        <w:tblLook w:val="04A0"/>
      </w:tblPr>
      <w:tblGrid>
        <w:gridCol w:w="1004"/>
        <w:gridCol w:w="522"/>
        <w:gridCol w:w="1872"/>
        <w:gridCol w:w="1974"/>
        <w:gridCol w:w="1974"/>
        <w:gridCol w:w="2401"/>
        <w:gridCol w:w="1549"/>
      </w:tblGrid>
      <w:tr w:rsidR="00975D1C" w:rsidRPr="009B3843" w:rsidTr="00975D1C">
        <w:trPr>
          <w:trHeight w:val="711"/>
        </w:trPr>
        <w:tc>
          <w:tcPr>
            <w:tcW w:w="1004" w:type="dxa"/>
          </w:tcPr>
          <w:p w:rsidR="00975D1C" w:rsidRDefault="00975D1C" w:rsidP="0054391F"/>
        </w:tc>
        <w:tc>
          <w:tcPr>
            <w:tcW w:w="522" w:type="dxa"/>
          </w:tcPr>
          <w:p w:rsidR="00975D1C" w:rsidRPr="007D219C" w:rsidRDefault="00975D1C" w:rsidP="0054391F">
            <w:pPr>
              <w:jc w:val="center"/>
              <w:rPr>
                <w:b/>
              </w:rPr>
            </w:pPr>
          </w:p>
        </w:tc>
        <w:tc>
          <w:tcPr>
            <w:tcW w:w="1872" w:type="dxa"/>
          </w:tcPr>
          <w:p w:rsidR="00975D1C" w:rsidRPr="009B3843" w:rsidRDefault="00975D1C" w:rsidP="0054391F">
            <w:pPr>
              <w:jc w:val="center"/>
              <w:rPr>
                <w:b/>
                <w:sz w:val="24"/>
              </w:rPr>
            </w:pPr>
            <w:r w:rsidRPr="009B3843">
              <w:rPr>
                <w:b/>
                <w:sz w:val="24"/>
              </w:rPr>
              <w:t>1 неделя</w:t>
            </w:r>
          </w:p>
          <w:p w:rsidR="00975D1C" w:rsidRPr="009B3843" w:rsidRDefault="00975D1C" w:rsidP="0054391F">
            <w:pPr>
              <w:jc w:val="center"/>
              <w:rPr>
                <w:b/>
                <w:sz w:val="24"/>
              </w:rPr>
            </w:pPr>
            <w:r w:rsidRPr="009B3843">
              <w:rPr>
                <w:b/>
                <w:sz w:val="24"/>
              </w:rPr>
              <w:t>15.03-  19.03</w:t>
            </w:r>
          </w:p>
        </w:tc>
        <w:tc>
          <w:tcPr>
            <w:tcW w:w="1974" w:type="dxa"/>
          </w:tcPr>
          <w:p w:rsidR="00975D1C" w:rsidRPr="009B3843" w:rsidRDefault="00975D1C" w:rsidP="0054391F">
            <w:pPr>
              <w:jc w:val="center"/>
              <w:rPr>
                <w:b/>
                <w:sz w:val="24"/>
              </w:rPr>
            </w:pPr>
            <w:r w:rsidRPr="009B3843">
              <w:rPr>
                <w:b/>
                <w:sz w:val="24"/>
              </w:rPr>
              <w:t>1-неделя</w:t>
            </w:r>
          </w:p>
          <w:p w:rsidR="00975D1C" w:rsidRPr="009B3843" w:rsidRDefault="00975D1C" w:rsidP="0054391F">
            <w:pPr>
              <w:jc w:val="center"/>
              <w:rPr>
                <w:b/>
                <w:sz w:val="24"/>
              </w:rPr>
            </w:pPr>
            <w:r w:rsidRPr="009B3843">
              <w:rPr>
                <w:b/>
                <w:sz w:val="24"/>
              </w:rPr>
              <w:t>4.04- 9.04</w:t>
            </w:r>
          </w:p>
        </w:tc>
        <w:tc>
          <w:tcPr>
            <w:tcW w:w="1974" w:type="dxa"/>
          </w:tcPr>
          <w:p w:rsidR="00975D1C" w:rsidRPr="009B3843" w:rsidRDefault="00975D1C" w:rsidP="0054391F">
            <w:pPr>
              <w:jc w:val="center"/>
              <w:rPr>
                <w:b/>
                <w:sz w:val="24"/>
              </w:rPr>
            </w:pPr>
            <w:r w:rsidRPr="009B3843">
              <w:rPr>
                <w:b/>
                <w:sz w:val="24"/>
              </w:rPr>
              <w:t>2- неделя</w:t>
            </w:r>
          </w:p>
          <w:p w:rsidR="00975D1C" w:rsidRPr="009B3843" w:rsidRDefault="00975D1C" w:rsidP="0054391F">
            <w:pPr>
              <w:jc w:val="center"/>
              <w:rPr>
                <w:b/>
                <w:sz w:val="24"/>
              </w:rPr>
            </w:pPr>
            <w:r w:rsidRPr="009B3843">
              <w:rPr>
                <w:b/>
                <w:sz w:val="24"/>
              </w:rPr>
              <w:t>11.04-  16.04</w:t>
            </w:r>
          </w:p>
        </w:tc>
        <w:tc>
          <w:tcPr>
            <w:tcW w:w="2401" w:type="dxa"/>
          </w:tcPr>
          <w:p w:rsidR="00975D1C" w:rsidRPr="009B3843" w:rsidRDefault="00975D1C" w:rsidP="0054391F">
            <w:pPr>
              <w:jc w:val="center"/>
              <w:rPr>
                <w:b/>
                <w:sz w:val="24"/>
              </w:rPr>
            </w:pPr>
            <w:r w:rsidRPr="009B3843">
              <w:rPr>
                <w:b/>
                <w:sz w:val="24"/>
              </w:rPr>
              <w:t>3-неделя</w:t>
            </w:r>
          </w:p>
          <w:p w:rsidR="00975D1C" w:rsidRPr="009B3843" w:rsidRDefault="00975D1C" w:rsidP="0054391F">
            <w:pPr>
              <w:jc w:val="center"/>
              <w:rPr>
                <w:b/>
                <w:sz w:val="24"/>
              </w:rPr>
            </w:pPr>
            <w:r w:rsidRPr="009B3843">
              <w:rPr>
                <w:b/>
                <w:sz w:val="24"/>
              </w:rPr>
              <w:t>18.04-  23.04</w:t>
            </w:r>
          </w:p>
        </w:tc>
        <w:tc>
          <w:tcPr>
            <w:tcW w:w="1549" w:type="dxa"/>
          </w:tcPr>
          <w:p w:rsidR="00975D1C" w:rsidRPr="009B3843" w:rsidRDefault="00975D1C" w:rsidP="0054391F">
            <w:pPr>
              <w:jc w:val="center"/>
              <w:rPr>
                <w:b/>
                <w:sz w:val="24"/>
              </w:rPr>
            </w:pPr>
            <w:r w:rsidRPr="009B3843">
              <w:rPr>
                <w:b/>
                <w:sz w:val="24"/>
              </w:rPr>
              <w:t>4-неделя</w:t>
            </w:r>
          </w:p>
          <w:p w:rsidR="00975D1C" w:rsidRPr="009B3843" w:rsidRDefault="00975D1C" w:rsidP="0054391F">
            <w:pPr>
              <w:jc w:val="center"/>
              <w:rPr>
                <w:b/>
                <w:sz w:val="24"/>
              </w:rPr>
            </w:pPr>
            <w:r w:rsidRPr="009B3843">
              <w:rPr>
                <w:b/>
                <w:sz w:val="24"/>
              </w:rPr>
              <w:t>25.04-  30.04</w:t>
            </w: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 w:val="restart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22" w:type="dxa"/>
            <w:shd w:val="clear" w:color="auto" w:fill="FFFF00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FFFF00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FFF00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FFF00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 xml:space="preserve"> 12.04.2022</w:t>
            </w:r>
          </w:p>
        </w:tc>
        <w:tc>
          <w:tcPr>
            <w:tcW w:w="2401" w:type="dxa"/>
            <w:shd w:val="clear" w:color="auto" w:fill="FFFF00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1549" w:type="dxa"/>
            <w:shd w:val="clear" w:color="auto" w:fill="FFFF00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23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FFFF00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FFFF00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FFF00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FFF00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FFFF00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gramStart"/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  <w:proofErr w:type="spellEnd"/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  <w:tc>
          <w:tcPr>
            <w:tcW w:w="1549" w:type="dxa"/>
            <w:shd w:val="clear" w:color="auto" w:fill="FFFF00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 w:val="restart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22" w:type="dxa"/>
            <w:vMerge w:val="restart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72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1974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2401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23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1974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14.04.2022</w:t>
            </w:r>
          </w:p>
        </w:tc>
        <w:tc>
          <w:tcPr>
            <w:tcW w:w="2401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872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02.04.2022</w:t>
            </w:r>
          </w:p>
        </w:tc>
        <w:tc>
          <w:tcPr>
            <w:tcW w:w="1974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2401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14.04.2022</w:t>
            </w:r>
          </w:p>
        </w:tc>
        <w:tc>
          <w:tcPr>
            <w:tcW w:w="2401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872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</w:p>
        </w:tc>
        <w:tc>
          <w:tcPr>
            <w:tcW w:w="1974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2401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18.04.2022</w:t>
            </w:r>
          </w:p>
        </w:tc>
        <w:tc>
          <w:tcPr>
            <w:tcW w:w="1549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14.04.2022</w:t>
            </w:r>
          </w:p>
        </w:tc>
        <w:tc>
          <w:tcPr>
            <w:tcW w:w="2401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872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</w:p>
        </w:tc>
        <w:tc>
          <w:tcPr>
            <w:tcW w:w="1974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2401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18.04.2022</w:t>
            </w:r>
          </w:p>
        </w:tc>
        <w:tc>
          <w:tcPr>
            <w:tcW w:w="1549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14.04.2022</w:t>
            </w:r>
          </w:p>
        </w:tc>
        <w:tc>
          <w:tcPr>
            <w:tcW w:w="2401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DE9D9" w:themeFill="accent6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 w:val="restart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22" w:type="dxa"/>
            <w:vMerge w:val="restart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72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</w:p>
        </w:tc>
        <w:tc>
          <w:tcPr>
            <w:tcW w:w="1974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2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</w:tc>
        <w:tc>
          <w:tcPr>
            <w:tcW w:w="2401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1549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1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</w:p>
        </w:tc>
        <w:tc>
          <w:tcPr>
            <w:tcW w:w="1974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872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</w:p>
        </w:tc>
        <w:tc>
          <w:tcPr>
            <w:tcW w:w="1974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</w:tc>
        <w:tc>
          <w:tcPr>
            <w:tcW w:w="2401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1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</w:p>
        </w:tc>
        <w:tc>
          <w:tcPr>
            <w:tcW w:w="1974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2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1549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872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</w:p>
        </w:tc>
        <w:tc>
          <w:tcPr>
            <w:tcW w:w="1974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1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</w:tc>
        <w:tc>
          <w:tcPr>
            <w:tcW w:w="2401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</w:p>
        </w:tc>
        <w:tc>
          <w:tcPr>
            <w:tcW w:w="1974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2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1549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872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</w:p>
        </w:tc>
        <w:tc>
          <w:tcPr>
            <w:tcW w:w="1974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1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</w:tc>
        <w:tc>
          <w:tcPr>
            <w:tcW w:w="2401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1549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2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</w:tc>
        <w:tc>
          <w:tcPr>
            <w:tcW w:w="2401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AEEF3" w:themeFill="accent5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 w:val="restart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22" w:type="dxa"/>
            <w:vMerge w:val="restart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72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1974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2401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  <w:tc>
          <w:tcPr>
            <w:tcW w:w="1549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1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02.04.2022</w:t>
            </w:r>
          </w:p>
        </w:tc>
        <w:tc>
          <w:tcPr>
            <w:tcW w:w="1974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2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2401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872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1974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2401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  <w:tc>
          <w:tcPr>
            <w:tcW w:w="1549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1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02.04.2022</w:t>
            </w:r>
          </w:p>
        </w:tc>
        <w:tc>
          <w:tcPr>
            <w:tcW w:w="1974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2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2401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872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01.04.2022</w:t>
            </w:r>
          </w:p>
        </w:tc>
        <w:tc>
          <w:tcPr>
            <w:tcW w:w="1974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Русский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12.04.2022</w:t>
            </w:r>
          </w:p>
        </w:tc>
        <w:tc>
          <w:tcPr>
            <w:tcW w:w="2401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Англ.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22.04.2022</w:t>
            </w:r>
          </w:p>
        </w:tc>
        <w:tc>
          <w:tcPr>
            <w:tcW w:w="1549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1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02.04.2022</w:t>
            </w:r>
          </w:p>
        </w:tc>
        <w:tc>
          <w:tcPr>
            <w:tcW w:w="1974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2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2401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 w:val="restart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872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01.04.2022</w:t>
            </w:r>
          </w:p>
        </w:tc>
        <w:tc>
          <w:tcPr>
            <w:tcW w:w="1974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2401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23.04.2022</w:t>
            </w:r>
          </w:p>
        </w:tc>
        <w:tc>
          <w:tcPr>
            <w:tcW w:w="1549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vMerge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1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02.04.2022</w:t>
            </w:r>
          </w:p>
        </w:tc>
        <w:tc>
          <w:tcPr>
            <w:tcW w:w="1974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2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2401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E5DFEC" w:themeFill="accent4" w:themeFillTint="33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 w:val="restart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22" w:type="dxa"/>
            <w:shd w:val="clear" w:color="auto" w:fill="A7EFF7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72" w:type="dxa"/>
            <w:shd w:val="clear" w:color="auto" w:fill="A7EFF7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1974" w:type="dxa"/>
            <w:shd w:val="clear" w:color="auto" w:fill="A7EFF7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</w:p>
        </w:tc>
        <w:tc>
          <w:tcPr>
            <w:tcW w:w="1974" w:type="dxa"/>
            <w:shd w:val="clear" w:color="auto" w:fill="A7EFF7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1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2401" w:type="dxa"/>
            <w:shd w:val="clear" w:color="auto" w:fill="A7EFF7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2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  <w:tc>
          <w:tcPr>
            <w:tcW w:w="1549" w:type="dxa"/>
            <w:shd w:val="clear" w:color="auto" w:fill="A7EFF7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A7EFF7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872" w:type="dxa"/>
            <w:shd w:val="clear" w:color="auto" w:fill="A7EFF7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1974" w:type="dxa"/>
            <w:shd w:val="clear" w:color="auto" w:fill="A7EFF7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</w:p>
        </w:tc>
        <w:tc>
          <w:tcPr>
            <w:tcW w:w="1974" w:type="dxa"/>
            <w:shd w:val="clear" w:color="auto" w:fill="A7EFF7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1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2401" w:type="dxa"/>
            <w:shd w:val="clear" w:color="auto" w:fill="A7EFF7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2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  <w:tc>
          <w:tcPr>
            <w:tcW w:w="1549" w:type="dxa"/>
            <w:shd w:val="clear" w:color="auto" w:fill="A7EFF7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  <w:vMerge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A7EFF7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872" w:type="dxa"/>
            <w:shd w:val="clear" w:color="auto" w:fill="A7EFF7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1974" w:type="dxa"/>
            <w:shd w:val="clear" w:color="auto" w:fill="A7EFF7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</w:p>
        </w:tc>
        <w:tc>
          <w:tcPr>
            <w:tcW w:w="1974" w:type="dxa"/>
            <w:shd w:val="clear" w:color="auto" w:fill="A7EFF7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1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  <w:tc>
          <w:tcPr>
            <w:tcW w:w="2401" w:type="dxa"/>
            <w:shd w:val="clear" w:color="auto" w:fill="A7EFF7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 2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</w:tc>
        <w:tc>
          <w:tcPr>
            <w:tcW w:w="1549" w:type="dxa"/>
            <w:shd w:val="clear" w:color="auto" w:fill="A7EFF7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16.03.2022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2F2F2" w:themeFill="background1" w:themeFillShade="F2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F2F2F2" w:themeFill="background1" w:themeFillShade="F2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2F2F2" w:themeFill="background1" w:themeFillShade="F2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1C" w:rsidRPr="00975D1C" w:rsidTr="00975D1C">
        <w:trPr>
          <w:trHeight w:val="341"/>
        </w:trPr>
        <w:tc>
          <w:tcPr>
            <w:tcW w:w="1004" w:type="dxa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D1C"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2F2F2" w:themeFill="background1" w:themeFillShade="F2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F2F2F2" w:themeFill="background1" w:themeFillShade="F2"/>
          </w:tcPr>
          <w:p w:rsidR="00975D1C" w:rsidRPr="00975D1C" w:rsidRDefault="00975D1C" w:rsidP="00543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2F2F2" w:themeFill="background1" w:themeFillShade="F2"/>
          </w:tcPr>
          <w:p w:rsidR="00975D1C" w:rsidRPr="00975D1C" w:rsidRDefault="00975D1C" w:rsidP="00543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D1C" w:rsidRPr="00975D1C" w:rsidRDefault="00975D1C">
      <w:pPr>
        <w:rPr>
          <w:rFonts w:ascii="Times New Roman" w:hAnsi="Times New Roman" w:cs="Times New Roman"/>
          <w:b/>
          <w:sz w:val="28"/>
          <w:szCs w:val="28"/>
        </w:rPr>
      </w:pPr>
    </w:p>
    <w:sectPr w:rsidR="00975D1C" w:rsidRPr="00975D1C" w:rsidSect="00975D1C">
      <w:pgSz w:w="11906" w:h="16838"/>
      <w:pgMar w:top="568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6EB"/>
    <w:rsid w:val="000C61A2"/>
    <w:rsid w:val="000E1CA8"/>
    <w:rsid w:val="001B2136"/>
    <w:rsid w:val="00210AA1"/>
    <w:rsid w:val="00225D9B"/>
    <w:rsid w:val="002A24DF"/>
    <w:rsid w:val="003028F1"/>
    <w:rsid w:val="00456009"/>
    <w:rsid w:val="006A66EB"/>
    <w:rsid w:val="007D219C"/>
    <w:rsid w:val="00965AF3"/>
    <w:rsid w:val="00975D1C"/>
    <w:rsid w:val="009B3843"/>
    <w:rsid w:val="00AB548B"/>
    <w:rsid w:val="00B3284F"/>
    <w:rsid w:val="00B57489"/>
    <w:rsid w:val="00BD4FAF"/>
    <w:rsid w:val="00CA2319"/>
    <w:rsid w:val="00E2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</cp:lastModifiedBy>
  <cp:revision>2</cp:revision>
  <cp:lastPrinted>2022-03-11T06:53:00Z</cp:lastPrinted>
  <dcterms:created xsi:type="dcterms:W3CDTF">2023-08-10T14:47:00Z</dcterms:created>
  <dcterms:modified xsi:type="dcterms:W3CDTF">2023-08-10T14:47:00Z</dcterms:modified>
</cp:coreProperties>
</file>